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0588" w14:textId="56B2ECD9" w:rsidR="008A33C3" w:rsidRDefault="008A33C3" w:rsidP="008A33C3">
      <w:pPr>
        <w:rPr>
          <w:b/>
          <w:bCs/>
          <w:sz w:val="28"/>
          <w:szCs w:val="28"/>
        </w:rPr>
      </w:pPr>
    </w:p>
    <w:p w14:paraId="76C62609" w14:textId="2F93B185" w:rsidR="008A33C3" w:rsidRDefault="0074403D" w:rsidP="008A33C3">
      <w:pPr>
        <w:rPr>
          <w:b/>
          <w:bCs/>
          <w:sz w:val="28"/>
          <w:szCs w:val="28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NO PROCEDE (</w:t>
      </w:r>
      <w:r w:rsidR="006A07BC">
        <w:rPr>
          <w:rFonts w:ascii="Arial" w:hAnsi="Arial" w:cs="Arial"/>
          <w:sz w:val="20"/>
          <w:szCs w:val="20"/>
          <w:shd w:val="clear" w:color="auto" w:fill="FFFFFF"/>
        </w:rPr>
        <w:t>AUTONOMO)</w:t>
      </w:r>
    </w:p>
    <w:p w14:paraId="10CE97D3" w14:textId="77777777" w:rsidR="00D9784F" w:rsidRPr="008A33C3" w:rsidRDefault="00D9784F" w:rsidP="008A33C3">
      <w:pPr>
        <w:rPr>
          <w:rFonts w:ascii="Arial" w:hAnsi="Arial" w:cs="Arial"/>
          <w:b/>
          <w:bCs/>
          <w:color w:val="0075D3"/>
          <w:sz w:val="21"/>
          <w:szCs w:val="21"/>
        </w:rPr>
      </w:pPr>
    </w:p>
    <w:p w14:paraId="426D9309" w14:textId="77777777" w:rsidR="008A33C3" w:rsidRDefault="008A33C3" w:rsidP="008A33C3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9"/>
        <w:gridCol w:w="2552"/>
      </w:tblGrid>
      <w:tr w:rsidR="00D9784F" w:rsidRPr="00D9784F" w14:paraId="41A1FCF7" w14:textId="77777777" w:rsidTr="00D9784F">
        <w:trPr>
          <w:trHeight w:val="28"/>
        </w:trPr>
        <w:tc>
          <w:tcPr>
            <w:tcW w:w="427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C7CB1D" w14:textId="023ACD1A" w:rsidR="00D9784F" w:rsidRPr="00D9784F" w:rsidRDefault="0074403D">
            <w:pPr>
              <w:pStyle w:val="Default"/>
            </w:pPr>
            <w:r>
              <w:t>AHMED</w:t>
            </w:r>
            <w:r w:rsidR="006A07BC">
              <w:t xml:space="preserve"> LAKBIDI </w:t>
            </w:r>
          </w:p>
        </w:tc>
        <w:tc>
          <w:tcPr>
            <w:tcW w:w="2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7E384" w14:textId="793C5B59" w:rsidR="00D9784F" w:rsidRPr="00D9784F" w:rsidRDefault="00D9784F">
            <w:pPr>
              <w:pStyle w:val="Default"/>
            </w:pPr>
            <w:r w:rsidRPr="00D9784F">
              <w:t xml:space="preserve">DNI: </w:t>
            </w:r>
            <w:r w:rsidR="006A07BC">
              <w:t>X3917996S</w:t>
            </w:r>
          </w:p>
        </w:tc>
      </w:tr>
    </w:tbl>
    <w:p w14:paraId="40FF6EA7" w14:textId="59BBC1F5" w:rsidR="008A33C3" w:rsidRDefault="008A33C3" w:rsidP="008A33C3">
      <w:pPr>
        <w:pStyle w:val="Default"/>
      </w:pPr>
    </w:p>
    <w:p w14:paraId="130CB44A" w14:textId="696D497B" w:rsidR="00D9784F" w:rsidRDefault="00D9784F" w:rsidP="008A33C3">
      <w:pPr>
        <w:pStyle w:val="Default"/>
      </w:pPr>
    </w:p>
    <w:p w14:paraId="70462E4D" w14:textId="4F6B42A6" w:rsidR="00D9784F" w:rsidRDefault="00D9784F" w:rsidP="008A33C3">
      <w:pPr>
        <w:pStyle w:val="Default"/>
      </w:pPr>
    </w:p>
    <w:p w14:paraId="60E8ABC0" w14:textId="5911CF99" w:rsidR="00D9784F" w:rsidRDefault="00D9784F" w:rsidP="008A33C3">
      <w:pPr>
        <w:pStyle w:val="Default"/>
      </w:pPr>
    </w:p>
    <w:p w14:paraId="1B55FB2C" w14:textId="77777777" w:rsidR="00D9784F" w:rsidRDefault="00D9784F" w:rsidP="008A33C3">
      <w:pPr>
        <w:pStyle w:val="Default"/>
      </w:pPr>
    </w:p>
    <w:p w14:paraId="61FFD99B" w14:textId="2A6F2DDE" w:rsidR="008A33C3" w:rsidRDefault="008A33C3" w:rsidP="008A33C3">
      <w:r>
        <w:t xml:space="preserve"> </w:t>
      </w:r>
      <w:r w:rsidR="006A07BC">
        <w:t xml:space="preserve">CONSTRUCCIONES </w:t>
      </w:r>
      <w:proofErr w:type="gramStart"/>
      <w:r w:rsidR="006A07BC">
        <w:t>LAKBIDI,SL</w:t>
      </w:r>
      <w:proofErr w:type="gramEnd"/>
      <w:r w:rsidR="006A07BC">
        <w:t xml:space="preserve">. </w:t>
      </w:r>
    </w:p>
    <w:p w14:paraId="12CB33F9" w14:textId="18959952" w:rsidR="008A33C3" w:rsidRDefault="008A33C3" w:rsidP="008A33C3"/>
    <w:p w14:paraId="3E27ABAA" w14:textId="12F18089" w:rsidR="008A33C3" w:rsidRDefault="008A33C3" w:rsidP="008A33C3"/>
    <w:p w14:paraId="55DCD133" w14:textId="13526BAB" w:rsidR="008A33C3" w:rsidRDefault="008A33C3" w:rsidP="008A33C3"/>
    <w:p w14:paraId="5BF9464D" w14:textId="32728D96" w:rsidR="008A33C3" w:rsidRPr="0023201A" w:rsidRDefault="008A33C3" w:rsidP="008A33C3">
      <w:pPr>
        <w:rPr>
          <w:rFonts w:cstheme="minorHAnsi"/>
          <w:sz w:val="32"/>
          <w:szCs w:val="32"/>
        </w:rPr>
      </w:pPr>
      <w:r w:rsidRPr="0023201A">
        <w:rPr>
          <w:rFonts w:cstheme="minorHAnsi"/>
        </w:rPr>
        <w:t>Terrassa,</w:t>
      </w:r>
      <w:r w:rsidR="006A07BC">
        <w:rPr>
          <w:rFonts w:cstheme="minorHAnsi"/>
        </w:rPr>
        <w:t xml:space="preserve"> a</w:t>
      </w:r>
      <w:r w:rsidRPr="0023201A">
        <w:rPr>
          <w:rFonts w:cstheme="minorHAnsi"/>
        </w:rPr>
        <w:t xml:space="preserve"> </w:t>
      </w:r>
      <w:r w:rsidR="006A07BC">
        <w:rPr>
          <w:rFonts w:cstheme="minorHAnsi"/>
        </w:rPr>
        <w:t xml:space="preserve">18 de diciembre </w:t>
      </w:r>
      <w:r w:rsidR="0023201A" w:rsidRPr="0023201A">
        <w:rPr>
          <w:rFonts w:cstheme="minorHAnsi"/>
        </w:rPr>
        <w:t xml:space="preserve"> de</w:t>
      </w:r>
      <w:r w:rsidR="006A07BC">
        <w:rPr>
          <w:rFonts w:cstheme="minorHAnsi"/>
        </w:rPr>
        <w:t>l</w:t>
      </w:r>
      <w:r w:rsidR="0023201A" w:rsidRPr="0023201A">
        <w:rPr>
          <w:rFonts w:cstheme="minorHAnsi"/>
        </w:rPr>
        <w:t xml:space="preserve"> 2023</w:t>
      </w:r>
      <w:r w:rsidR="006A07BC">
        <w:rPr>
          <w:rFonts w:cstheme="minorHAnsi"/>
        </w:rPr>
        <w:t>.</w:t>
      </w:r>
    </w:p>
    <w:sectPr w:rsidR="008A33C3" w:rsidRPr="00232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C3"/>
    <w:rsid w:val="0023201A"/>
    <w:rsid w:val="002C3B7C"/>
    <w:rsid w:val="004C47F7"/>
    <w:rsid w:val="0059514F"/>
    <w:rsid w:val="005D1F7B"/>
    <w:rsid w:val="006630B9"/>
    <w:rsid w:val="006A07BC"/>
    <w:rsid w:val="006C5585"/>
    <w:rsid w:val="00721796"/>
    <w:rsid w:val="0074403D"/>
    <w:rsid w:val="00805E69"/>
    <w:rsid w:val="008A33C3"/>
    <w:rsid w:val="00A20ECB"/>
    <w:rsid w:val="00D14632"/>
    <w:rsid w:val="00D9784F"/>
    <w:rsid w:val="00E4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AAF9"/>
  <w15:chartTrackingRefBased/>
  <w15:docId w15:val="{7D669F69-C4D7-45B3-B9FB-F54365B9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33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Ferrer Martín</dc:creator>
  <cp:keywords/>
  <dc:description/>
  <cp:lastModifiedBy>Yolanda Ferrer Martín</cp:lastModifiedBy>
  <cp:revision>2</cp:revision>
  <cp:lastPrinted>2023-10-30T11:39:00Z</cp:lastPrinted>
  <dcterms:created xsi:type="dcterms:W3CDTF">2023-12-18T12:40:00Z</dcterms:created>
  <dcterms:modified xsi:type="dcterms:W3CDTF">2023-12-18T12:40:00Z</dcterms:modified>
</cp:coreProperties>
</file>