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1" distT="0" distB="0" distL="133350" distR="120650" simplePos="0" locked="0" layoutInCell="1" allowOverlap="1" relativeHeight="2">
            <wp:simplePos x="0" y="0"/>
            <wp:positionH relativeFrom="column">
              <wp:posOffset>-459105</wp:posOffset>
            </wp:positionH>
            <wp:positionV relativeFrom="paragraph">
              <wp:posOffset>-343535</wp:posOffset>
            </wp:positionV>
            <wp:extent cx="2508250" cy="563880"/>
            <wp:effectExtent l="0" t="0" r="0" b="0"/>
            <wp:wrapNone/>
            <wp:docPr id="1" name="0 Imagen" descr="logo_llarg_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 descr="logo_llarg_b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133350" distR="114300" simplePos="0" locked="0" layoutInCell="1" allowOverlap="1" relativeHeight="3">
            <wp:simplePos x="0" y="0"/>
            <wp:positionH relativeFrom="column">
              <wp:posOffset>3823335</wp:posOffset>
            </wp:positionH>
            <wp:positionV relativeFrom="paragraph">
              <wp:posOffset>-290195</wp:posOffset>
            </wp:positionV>
            <wp:extent cx="2251710" cy="411480"/>
            <wp:effectExtent l="0" t="0" r="0" b="0"/>
            <wp:wrapNone/>
            <wp:docPr id="2" name="2 Imagen" descr="CARTELL iso vin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 Imagen" descr="CARTELL iso vinil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tbl>
      <w:tblPr>
        <w:tblW w:w="10012" w:type="dxa"/>
        <w:jc w:val="left"/>
        <w:tblInd w:w="-213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43"/>
        <w:gridCol w:w="8852"/>
        <w:gridCol w:w="717"/>
      </w:tblGrid>
      <w:tr>
        <w:trPr>
          <w:trHeight w:val="375" w:hRule="atLeast"/>
        </w:trPr>
        <w:tc>
          <w:tcPr>
            <w:tcW w:w="10012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bCs/>
                <w:sz w:val="28"/>
                <w:szCs w:val="28"/>
              </w:rPr>
              <w:t>ENTREGA Y ADHESIÓN AL PLAN</w:t>
            </w:r>
          </w:p>
        </w:tc>
      </w:tr>
      <w:tr>
        <w:trPr>
          <w:trHeight w:val="375" w:hRule="atLeast"/>
        </w:trPr>
        <w:tc>
          <w:tcPr>
            <w:tcW w:w="10012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>
                <w:rFonts w:ascii="Arial" w:hAnsi="Arial" w:eastAsia="Times New Roman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bCs/>
                <w:sz w:val="28"/>
                <w:szCs w:val="28"/>
              </w:rPr>
              <w:t>DE SEGURIDAD Y SALUD AL CONTRATISTA</w:t>
            </w:r>
          </w:p>
        </w:tc>
      </w:tr>
      <w:tr>
        <w:trPr>
          <w:trHeight w:val="300" w:hRule="atLeast"/>
        </w:trPr>
        <w:tc>
          <w:tcPr>
            <w:tcW w:w="4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</w:rPr>
            </w:r>
          </w:p>
        </w:tc>
        <w:tc>
          <w:tcPr>
            <w:tcW w:w="885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</w:rPr>
            </w:r>
          </w:p>
        </w:tc>
        <w:tc>
          <w:tcPr>
            <w:tcW w:w="7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</w:tr>
      <w:tr>
        <w:trPr>
          <w:trHeight w:val="1357" w:hRule="atLeast"/>
        </w:trPr>
        <w:tc>
          <w:tcPr>
            <w:tcW w:w="4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  <w:tc>
          <w:tcPr>
            <w:tcW w:w="885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u w:val="singl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</w:rPr>
              <w:t xml:space="preserve">                        </w:t>
            </w:r>
            <w:r>
              <w:rPr>
                <w:rFonts w:eastAsia="Times New Roman" w:cs="Arial" w:ascii="Arial" w:hAnsi="Arial"/>
                <w:bCs/>
                <w:sz w:val="20"/>
                <w:szCs w:val="20"/>
              </w:rPr>
              <w:t>OBRA:  5120 Ampliació del Carrer de la Fàbrica.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</w:rPr>
              <w:t xml:space="preserve">                        </w:t>
            </w:r>
            <w:r>
              <w:rPr>
                <w:rFonts w:eastAsia="Times New Roman" w:cs="Arial" w:ascii="Arial" w:hAnsi="Arial"/>
                <w:bCs/>
                <w:sz w:val="20"/>
                <w:szCs w:val="20"/>
              </w:rPr>
              <w:t>LOCALIZACIÓN: Lliçà d’Amunt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</w:rPr>
              <w:t xml:space="preserve">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</w:rPr>
              <w:t xml:space="preserve">                        </w:t>
            </w:r>
            <w:r>
              <w:rPr>
                <w:rFonts w:eastAsia="Times New Roman" w:cs="Arial" w:ascii="Arial" w:hAnsi="Arial"/>
                <w:bCs/>
                <w:sz w:val="20"/>
                <w:szCs w:val="20"/>
              </w:rPr>
              <w:t>Empresa Subcontratada: …</w:t>
            </w:r>
            <w:r>
              <w:rPr>
                <w:rFonts w:eastAsia="Times New Roman" w:cs="Arial" w:ascii="Arial" w:hAnsi="Arial"/>
                <w:bCs/>
                <w:sz w:val="20"/>
                <w:szCs w:val="20"/>
              </w:rPr>
              <w:t xml:space="preserve">Juan Carlos Escudero Gallego </w:t>
            </w:r>
            <w:r>
              <w:rPr>
                <w:rFonts w:eastAsia="Times New Roman" w:cs="Arial" w:ascii="Arial" w:hAnsi="Arial"/>
                <w:bCs/>
                <w:sz w:val="20"/>
                <w:szCs w:val="20"/>
              </w:rPr>
              <w:t>………………………………………………..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Cs/>
                <w:sz w:val="20"/>
                <w:szCs w:val="20"/>
              </w:rPr>
              <w:t xml:space="preserve">                        </w:t>
            </w:r>
            <w:r>
              <w:rPr>
                <w:rFonts w:eastAsia="Times New Roman" w:cs="Arial" w:ascii="Arial" w:hAnsi="Arial"/>
                <w:bCs/>
                <w:sz w:val="20"/>
                <w:szCs w:val="20"/>
              </w:rPr>
              <w:t>Representada por: …</w:t>
            </w:r>
            <w:r>
              <w:rPr>
                <w:rFonts w:eastAsia="Times New Roman" w:cs="Arial" w:ascii="Arial" w:hAnsi="Arial"/>
                <w:bCs/>
                <w:sz w:val="20"/>
                <w:szCs w:val="20"/>
              </w:rPr>
              <w:t xml:space="preserve">Juan Carlos Escudero Gallego </w:t>
            </w:r>
            <w:r>
              <w:rPr>
                <w:rFonts w:eastAsia="Times New Roman" w:cs="Arial" w:ascii="Arial" w:hAnsi="Arial"/>
                <w:bCs/>
                <w:sz w:val="20"/>
                <w:szCs w:val="20"/>
              </w:rPr>
              <w:t>………………………………………………………..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</w:rPr>
              <w:t xml:space="preserve">                        </w:t>
            </w:r>
            <w:r>
              <w:rPr>
                <w:rFonts w:eastAsia="Times New Roman" w:cs="Arial" w:ascii="Arial" w:hAnsi="Arial"/>
                <w:bCs/>
                <w:sz w:val="20"/>
                <w:szCs w:val="20"/>
              </w:rPr>
              <w:t>Actividad de la empresa: ………</w:t>
            </w:r>
            <w:r>
              <w:rPr>
                <w:rFonts w:eastAsia="Times New Roman" w:cs="Arial" w:ascii="Arial" w:hAnsi="Arial"/>
                <w:bCs/>
                <w:sz w:val="20"/>
                <w:szCs w:val="20"/>
              </w:rPr>
              <w:t xml:space="preserve">Excavaciones </w:t>
            </w:r>
            <w:r>
              <w:rPr>
                <w:rFonts w:eastAsia="Times New Roman" w:cs="Arial" w:ascii="Arial" w:hAnsi="Arial"/>
                <w:bCs/>
                <w:sz w:val="20"/>
                <w:szCs w:val="20"/>
              </w:rPr>
              <w:t>…………………………………………...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</w:rPr>
              <w:t xml:space="preserve">                        </w:t>
            </w:r>
            <w:r>
              <w:rPr>
                <w:rFonts w:eastAsia="Times New Roman" w:cs="Arial" w:ascii="Arial" w:hAnsi="Arial"/>
                <w:bCs/>
                <w:sz w:val="20"/>
                <w:szCs w:val="20"/>
              </w:rPr>
              <w:t>NIF: ……</w:t>
            </w:r>
            <w:r>
              <w:rPr>
                <w:rFonts w:eastAsia="Times New Roman" w:cs="Arial" w:ascii="Arial" w:hAnsi="Arial"/>
                <w:bCs/>
                <w:sz w:val="20"/>
                <w:szCs w:val="20"/>
              </w:rPr>
              <w:t>43687773-D</w:t>
            </w:r>
            <w:r>
              <w:rPr>
                <w:rFonts w:eastAsia="Times New Roman" w:cs="Arial" w:ascii="Arial" w:hAnsi="Arial"/>
                <w:bCs/>
                <w:sz w:val="20"/>
                <w:szCs w:val="20"/>
              </w:rPr>
              <w:t>………………………………………………………………………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</w:rPr>
            </w:r>
          </w:p>
        </w:tc>
        <w:tc>
          <w:tcPr>
            <w:tcW w:w="7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right="0" w:hanging="0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>Se hace entrega por parte de BARNASFALT S.A. de conformidad con lo establecido en el artículo 24, 2 y 5 de la Ley 31/1995, de 8 de noviembre, de Prevención de Riesgos Laborales, en relación con el artículo 15 del Real Decreto 1627/1997, de 24 de Octubre, sobre disposiciones mínimas de seguridad y de salud en las obras de construcción, de copia del plan de Seguridad y Salud, el cual contiene los riesgos y medidas preventivas a adoptar, con el objeto de informar y formar a sus trabajadores y que cumplan con las pautas del mismo.</w:t>
      </w:r>
    </w:p>
    <w:p>
      <w:pPr>
        <w:pStyle w:val="Normal"/>
        <w:spacing w:lineRule="auto" w:line="240" w:before="0" w:after="0"/>
        <w:ind w:right="0" w:hanging="0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right="0" w:hanging="0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tbl>
      <w:tblPr>
        <w:tblW w:w="9900" w:type="dxa"/>
        <w:jc w:val="left"/>
        <w:tblInd w:w="-72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900"/>
      </w:tblGrid>
      <w:tr>
        <w:trPr>
          <w:trHeight w:val="1095" w:hRule="atLeast"/>
        </w:trPr>
        <w:tc>
          <w:tcPr>
            <w:tcW w:w="99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72" w:right="141" w:hanging="0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Y en cumplimento de lo especificado en el artículo 7º, apartados 1, 2 y 4, articulo 10º, apartado 1, puntos b y c, y apartados 2 y 3, del Real Decreto 1627/1997 de 24 de octubre, por el que se establecen las disposiciones mínimas de Seguridad y Salud en las obras de construcción, la empresa subcontratada referenciada manifiesta.</w:t>
            </w:r>
          </w:p>
          <w:p>
            <w:pPr>
              <w:pStyle w:val="Normal"/>
              <w:spacing w:lineRule="auto" w:line="240" w:before="0" w:after="0"/>
              <w:ind w:left="72" w:right="0" w:hanging="0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</w:tr>
      <w:tr>
        <w:trPr>
          <w:trHeight w:val="675" w:hRule="atLeast"/>
        </w:trPr>
        <w:tc>
          <w:tcPr>
            <w:tcW w:w="99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72" w:right="0" w:hanging="0"/>
              <w:jc w:val="both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</w:rPr>
              <w:t>1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. Que ha estudiado el proyecto de ejecución de esta obra, en lo que hace referencia a los capítulos que tiene contratados y/o tienen incidencia en la realización de sus partidas de obra.</w:t>
            </w:r>
          </w:p>
        </w:tc>
      </w:tr>
      <w:tr>
        <w:trPr>
          <w:trHeight w:val="645" w:hRule="atLeast"/>
        </w:trPr>
        <w:tc>
          <w:tcPr>
            <w:tcW w:w="99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72" w:right="0" w:hanging="0"/>
              <w:jc w:val="both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</w:rPr>
              <w:t>2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. Que conoce y ha estudiado el Plan de Seguridad y Salud en el Trabajo elaborado por el contratista principal de la obra de referencia, en aplicación del Estudio de Seguridad y Salud del Proyecto.</w:t>
            </w:r>
          </w:p>
        </w:tc>
      </w:tr>
      <w:tr>
        <w:trPr>
          <w:trHeight w:val="870" w:hRule="atLeast"/>
        </w:trPr>
        <w:tc>
          <w:tcPr>
            <w:tcW w:w="99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72" w:right="0" w:hanging="0"/>
              <w:jc w:val="both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</w:rPr>
              <w:t>3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. Que está de acuerdo con el contenido del mismo, el cual recoge los requerimientos que determina la Ley en materia de seguridad, salud laboral y prevención de riesgos laborales, y se ajusta a los medios técnicos de su empresa.</w:t>
            </w:r>
          </w:p>
        </w:tc>
      </w:tr>
      <w:tr>
        <w:trPr>
          <w:trHeight w:val="870" w:hRule="atLeast"/>
        </w:trPr>
        <w:tc>
          <w:tcPr>
            <w:tcW w:w="99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72" w:right="0" w:hanging="0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</w:rPr>
              <w:t>4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. Que si existe alguna alteración significativa durante la ejecución de los trabajos en la obra, el Plan de seguridad i Salud podrá ser modificado para adecuarse a dicha alteración, siempre que dicha modificación sea aceptada por el Coordinador de Seguridad de la obra o bien por la Dirección Facultativa, la misma. En tal sentido, en el supuesto que haya modificaciones en las actividades a ejecutar o que el proceso constructivo implique la aparición de nuevos riesgos, no previstos en el Plan de Seguridad y Salud inicial, estará obligado a comunicarlos por escrito.</w:t>
            </w:r>
          </w:p>
          <w:p>
            <w:pPr>
              <w:pStyle w:val="Normal"/>
              <w:spacing w:lineRule="auto" w:line="240" w:before="0" w:after="0"/>
              <w:ind w:left="72" w:right="0" w:hanging="0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72" w:right="0" w:hanging="0"/>
              <w:jc w:val="both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600" w:hRule="atLeast"/>
        </w:trPr>
        <w:tc>
          <w:tcPr>
            <w:tcW w:w="99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72" w:right="0" w:hanging="0"/>
              <w:jc w:val="both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</w:rPr>
              <w:t>5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. Que conoce sus obligaciones derivadas de la ampliación del Plan, y las responsabilidades que contraerá por el incumplimiento del mismo.</w:t>
            </w:r>
          </w:p>
        </w:tc>
      </w:tr>
      <w:tr>
        <w:trPr>
          <w:trHeight w:val="885" w:hRule="atLeast"/>
        </w:trPr>
        <w:tc>
          <w:tcPr>
            <w:tcW w:w="99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214" w:right="616" w:hanging="0"/>
              <w:jc w:val="both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</w:rPr>
              <w:t>6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. Que por todo lo expuesto, comunica al Coordinador de Seguridad en fase de ejecución de la obra la Adhesión al mencionado PLAN DE SEGURIDAD Y SALUD EN EL TRABAJO.</w:t>
            </w:r>
          </w:p>
        </w:tc>
      </w:tr>
      <w:tr>
        <w:trPr>
          <w:trHeight w:val="825" w:hRule="atLeast"/>
        </w:trPr>
        <w:tc>
          <w:tcPr>
            <w:tcW w:w="99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214" w:right="616" w:hanging="0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Y para que conste lo expuesto, se firma la presente ENTREGA Y ACTA DE ADHESIÓN DEL PLAN DE SEGURIDAD Y SALUD LABORAL por parte de la Empresa subcontratista mencionada.</w:t>
            </w:r>
          </w:p>
        </w:tc>
      </w:tr>
    </w:tbl>
    <w:p>
      <w:pPr>
        <w:pStyle w:val="Normal"/>
        <w:spacing w:lineRule="auto" w:line="240" w:before="0" w:after="0"/>
        <w:ind w:right="0" w:hanging="0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right="0" w:hanging="0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tbl>
      <w:tblPr>
        <w:tblW w:w="9740" w:type="dxa"/>
        <w:jc w:val="left"/>
        <w:tblInd w:w="58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640"/>
        <w:gridCol w:w="360"/>
        <w:gridCol w:w="4740"/>
      </w:tblGrid>
      <w:tr>
        <w:trPr>
          <w:trHeight w:val="264" w:hRule="atLeast"/>
        </w:trPr>
        <w:tc>
          <w:tcPr>
            <w:tcW w:w="46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0" w:hanging="0"/>
              <w:rPr/>
            </w:pPr>
            <w:r>
              <w:rPr>
                <w:rFonts w:eastAsia="Times New Roman" w:cs="Arial" w:ascii="Arial" w:hAnsi="Arial"/>
                <w:sz w:val="20"/>
                <w:szCs w:val="20"/>
              </w:rPr>
              <w:t xml:space="preserve">Parets del Vallés, a   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10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 xml:space="preserve">    de       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Marzo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 xml:space="preserve">                     de 202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  <w:tc>
          <w:tcPr>
            <w:tcW w:w="47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</w:tr>
      <w:tr>
        <w:trPr>
          <w:trHeight w:val="23" w:hRule="exact"/>
        </w:trPr>
        <w:tc>
          <w:tcPr>
            <w:tcW w:w="46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  <w:tc>
          <w:tcPr>
            <w:tcW w:w="3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  <w:tc>
          <w:tcPr>
            <w:tcW w:w="47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</w:tr>
      <w:tr>
        <w:trPr>
          <w:trHeight w:val="264" w:hRule="atLeast"/>
        </w:trPr>
        <w:tc>
          <w:tcPr>
            <w:tcW w:w="46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  <w:tc>
          <w:tcPr>
            <w:tcW w:w="3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  <w:tc>
          <w:tcPr>
            <w:tcW w:w="47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Por la empresa subcontratista</w:t>
            </w:r>
          </w:p>
        </w:tc>
      </w:tr>
      <w:tr>
        <w:trPr>
          <w:trHeight w:val="23" w:hRule="exact"/>
        </w:trPr>
        <w:tc>
          <w:tcPr>
            <w:tcW w:w="46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  <w:tc>
          <w:tcPr>
            <w:tcW w:w="3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  <w:tc>
          <w:tcPr>
            <w:tcW w:w="47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</w:tr>
      <w:tr>
        <w:trPr>
          <w:trHeight w:val="23" w:hRule="exact"/>
        </w:trPr>
        <w:tc>
          <w:tcPr>
            <w:tcW w:w="46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  <w:tc>
          <w:tcPr>
            <w:tcW w:w="3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  <w:tc>
          <w:tcPr>
            <w:tcW w:w="47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</w:tr>
      <w:tr>
        <w:trPr>
          <w:trHeight w:val="264" w:hRule="atLeast"/>
        </w:trPr>
        <w:tc>
          <w:tcPr>
            <w:tcW w:w="46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  <w:tc>
          <w:tcPr>
            <w:tcW w:w="3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  <w:tc>
          <w:tcPr>
            <w:tcW w:w="47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</w:rPr>
              <w:t>Juan Carlos Escudero Gallego</w:t>
            </w:r>
          </w:p>
        </w:tc>
      </w:tr>
      <w:tr>
        <w:trPr>
          <w:trHeight w:val="23" w:hRule="exact"/>
        </w:trPr>
        <w:tc>
          <w:tcPr>
            <w:tcW w:w="46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  <w:tc>
          <w:tcPr>
            <w:tcW w:w="3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  <w:tc>
          <w:tcPr>
            <w:tcW w:w="47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</w:tr>
      <w:tr>
        <w:trPr>
          <w:trHeight w:val="23" w:hRule="exact"/>
        </w:trPr>
        <w:tc>
          <w:tcPr>
            <w:tcW w:w="46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  <w:tc>
          <w:tcPr>
            <w:tcW w:w="3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  <w:tc>
          <w:tcPr>
            <w:tcW w:w="47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</w:tr>
      <w:tr>
        <w:trPr>
          <w:trHeight w:val="264" w:hRule="atLeast"/>
        </w:trPr>
        <w:tc>
          <w:tcPr>
            <w:tcW w:w="46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  <w:tc>
          <w:tcPr>
            <w:tcW w:w="3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  <w:tc>
          <w:tcPr>
            <w:tcW w:w="47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Representante empresa</w:t>
            </w:r>
          </w:p>
        </w:tc>
      </w:tr>
      <w:tr>
        <w:trPr>
          <w:trHeight w:val="264" w:hRule="atLeast"/>
        </w:trPr>
        <w:tc>
          <w:tcPr>
            <w:tcW w:w="46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  <w:tc>
          <w:tcPr>
            <w:tcW w:w="3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  <w:tc>
          <w:tcPr>
            <w:tcW w:w="47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20"/>
                <w:szCs w:val="20"/>
              </w:rPr>
              <w:t xml:space="preserve">Nombre: </w:t>
            </w:r>
            <w:r>
              <w:rPr>
                <w:rFonts w:eastAsia="Times New Roman" w:cs="Arial" w:ascii="Arial" w:hAnsi="Arial"/>
                <w:bCs/>
                <w:sz w:val="20"/>
                <w:szCs w:val="20"/>
              </w:rPr>
              <w:t xml:space="preserve">Juan Carlos Escudero Gallego </w:t>
            </w:r>
          </w:p>
        </w:tc>
      </w:tr>
      <w:tr>
        <w:trPr>
          <w:trHeight w:val="264" w:hRule="atLeast"/>
        </w:trPr>
        <w:tc>
          <w:tcPr>
            <w:tcW w:w="46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  <w:tc>
          <w:tcPr>
            <w:tcW w:w="3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  <w:tc>
          <w:tcPr>
            <w:tcW w:w="47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20"/>
                <w:szCs w:val="20"/>
              </w:rPr>
              <w:t xml:space="preserve">DNI: 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43687773-D</w:t>
            </w:r>
          </w:p>
        </w:tc>
      </w:tr>
      <w:tr>
        <w:trPr>
          <w:trHeight w:val="23" w:hRule="exact"/>
        </w:trPr>
        <w:tc>
          <w:tcPr>
            <w:tcW w:w="46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  <w:tc>
          <w:tcPr>
            <w:tcW w:w="3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  <w:tc>
          <w:tcPr>
            <w:tcW w:w="47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</w:tr>
      <w:tr>
        <w:trPr>
          <w:trHeight w:val="23" w:hRule="exact"/>
        </w:trPr>
        <w:tc>
          <w:tcPr>
            <w:tcW w:w="46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  <w:tc>
          <w:tcPr>
            <w:tcW w:w="3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  <w:tc>
          <w:tcPr>
            <w:tcW w:w="47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</w:tr>
      <w:tr>
        <w:trPr>
          <w:trHeight w:val="23" w:hRule="exact"/>
        </w:trPr>
        <w:tc>
          <w:tcPr>
            <w:tcW w:w="46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  <w:tc>
          <w:tcPr>
            <w:tcW w:w="3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  <w:tc>
          <w:tcPr>
            <w:tcW w:w="47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tab/>
      <w:tab/>
      <w:t>F.7.8.07 rev02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s-ES" w:eastAsia="es-E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629b6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es-ES" w:eastAsia="es-ES" w:bidi="ar-SA"/>
    </w:rPr>
  </w:style>
  <w:style w:type="paragraph" w:styleId="Encabezado1">
    <w:name w:val="Encabezado 1"/>
    <w:basedOn w:val="Encabezado"/>
    <w:pPr/>
    <w:rPr/>
  </w:style>
  <w:style w:type="paragraph" w:styleId="Encabezado2">
    <w:name w:val="Encabezado 2"/>
    <w:basedOn w:val="Encabezado"/>
    <w:pPr/>
    <w:rPr/>
  </w:style>
  <w:style w:type="paragraph" w:styleId="Encabezado3">
    <w:name w:val="Encabezado 3"/>
    <w:basedOn w:val="Encabezad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uiPriority w:val="99"/>
    <w:unhideWhenUsed/>
    <w:rsid w:val="00e5772a"/>
    <w:rPr>
      <w:color w:val="0000FF" w:themeColor="hyperlink"/>
      <w:u w:val="single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e5772a"/>
    <w:rPr>
      <w:rFonts w:ascii="Tahoma" w:hAnsi="Tahoma" w:cs="Tahoma"/>
      <w:sz w:val="16"/>
      <w:szCs w:val="16"/>
    </w:rPr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ee334d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ee334d"/>
    <w:rPr/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Mangal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e5772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cabezamiento">
    <w:name w:val="Encabezamiento"/>
    <w:basedOn w:val="Normal"/>
    <w:link w:val="EncabezadoCar"/>
    <w:uiPriority w:val="99"/>
    <w:semiHidden/>
    <w:unhideWhenUsed/>
    <w:rsid w:val="00ee334d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Pie de página"/>
    <w:basedOn w:val="Normal"/>
    <w:link w:val="PiedepginaCar"/>
    <w:uiPriority w:val="99"/>
    <w:semiHidden/>
    <w:unhideWhenUsed/>
    <w:rsid w:val="00ee334d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ita">
    <w:name w:val="Cita"/>
    <w:basedOn w:val="Normal"/>
    <w:qFormat/>
    <w:pPr/>
    <w:rPr/>
  </w:style>
  <w:style w:type="paragraph" w:styleId="Ttulo">
    <w:name w:val="Título"/>
    <w:basedOn w:val="Encabezado"/>
    <w:pPr/>
    <w:rPr/>
  </w:style>
  <w:style w:type="paragraph" w:styleId="Subttulo">
    <w:name w:val="Subtítulo"/>
    <w:basedOn w:val="Encabezad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LibreOffice/5.0.2.2$Windows_X86_64 LibreOffice_project/37b43f919e4de5eeaca9b9755ed688758a8251fe</Application>
  <Paragraphs>25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2018-10-10T08:12:00Z</dcterms:created>
  <dc:creator>yolandamolina</dc:creator>
  <dc:language>es-ES</dc:language>
  <cp:lastPrinted>2018-10-10T08:12:00Z</cp:lastPrinted>
  <dcterms:modified xsi:type="dcterms:W3CDTF">2023-03-12T19:42:07Z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